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8E753" w14:textId="77777777" w:rsidR="00424A5A" w:rsidRPr="00731EF9" w:rsidRDefault="00424A5A">
      <w:pPr>
        <w:rPr>
          <w:rFonts w:ascii="Tahoma" w:hAnsi="Tahoma" w:cs="Tahoma"/>
          <w:sz w:val="20"/>
          <w:szCs w:val="20"/>
        </w:rPr>
      </w:pPr>
    </w:p>
    <w:p w14:paraId="793F3537" w14:textId="77777777" w:rsidR="00424A5A" w:rsidRPr="00731EF9" w:rsidRDefault="00424A5A">
      <w:pPr>
        <w:rPr>
          <w:rFonts w:ascii="Tahoma" w:hAnsi="Tahoma" w:cs="Tahoma"/>
          <w:sz w:val="20"/>
          <w:szCs w:val="20"/>
        </w:rPr>
      </w:pPr>
    </w:p>
    <w:p w14:paraId="08E96590" w14:textId="77777777" w:rsidR="00424A5A" w:rsidRPr="00731EF9" w:rsidRDefault="00424A5A" w:rsidP="00424A5A">
      <w:pPr>
        <w:rPr>
          <w:rFonts w:ascii="Tahoma" w:hAnsi="Tahoma" w:cs="Tahoma"/>
          <w:sz w:val="20"/>
          <w:szCs w:val="20"/>
        </w:rPr>
      </w:pPr>
    </w:p>
    <w:p w14:paraId="7CE9EC0C" w14:textId="77777777" w:rsidR="00424A5A" w:rsidRPr="00731EF9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731EF9" w14:paraId="5287AD7F" w14:textId="77777777">
        <w:tc>
          <w:tcPr>
            <w:tcW w:w="1080" w:type="dxa"/>
            <w:vAlign w:val="center"/>
          </w:tcPr>
          <w:p w14:paraId="3511850B" w14:textId="77777777" w:rsidR="00424A5A" w:rsidRPr="00731EF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31EF9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7C29B40F" w14:textId="77777777" w:rsidR="00424A5A" w:rsidRPr="00731EF9" w:rsidRDefault="00731EF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31EF9">
              <w:rPr>
                <w:rFonts w:ascii="Tahoma" w:hAnsi="Tahoma" w:cs="Tahoma"/>
                <w:color w:val="0000FF"/>
                <w:sz w:val="20"/>
                <w:szCs w:val="20"/>
              </w:rPr>
              <w:t>43001-460/2020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050DEF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14:paraId="66EDA513" w14:textId="77777777" w:rsidR="00424A5A" w:rsidRPr="00731EF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5E2AD08" w14:textId="77777777" w:rsidR="00424A5A" w:rsidRPr="00731EF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31EF9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2414F1A9" w14:textId="77777777" w:rsidR="00424A5A" w:rsidRPr="00731EF9" w:rsidRDefault="00731EF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31EF9">
              <w:rPr>
                <w:rFonts w:ascii="Tahoma" w:hAnsi="Tahoma" w:cs="Tahoma"/>
                <w:color w:val="0000FF"/>
                <w:sz w:val="20"/>
                <w:szCs w:val="20"/>
              </w:rPr>
              <w:t>A-21/21 G</w:t>
            </w:r>
            <w:r w:rsidR="00424A5A" w:rsidRPr="00731EF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731EF9" w14:paraId="57C95DD9" w14:textId="77777777">
        <w:tc>
          <w:tcPr>
            <w:tcW w:w="1080" w:type="dxa"/>
            <w:vAlign w:val="center"/>
          </w:tcPr>
          <w:p w14:paraId="3A17B774" w14:textId="77777777" w:rsidR="00424A5A" w:rsidRPr="00731EF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31EF9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3AE5C092" w14:textId="77777777" w:rsidR="00424A5A" w:rsidRPr="00731EF9" w:rsidRDefault="00050DE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  <w:r w:rsidR="00E16013">
              <w:rPr>
                <w:rFonts w:ascii="Tahoma" w:hAnsi="Tahoma" w:cs="Tahoma"/>
                <w:color w:val="0000FF"/>
                <w:sz w:val="20"/>
                <w:szCs w:val="20"/>
              </w:rPr>
              <w:t>.02</w:t>
            </w:r>
            <w:r w:rsidR="00731EF9" w:rsidRPr="00731EF9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1B197C4E" w14:textId="77777777" w:rsidR="00424A5A" w:rsidRPr="00731EF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BC278F4" w14:textId="77777777" w:rsidR="00424A5A" w:rsidRPr="00731EF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31EF9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2EA70075" w14:textId="77777777" w:rsidR="00424A5A" w:rsidRPr="00731EF9" w:rsidRDefault="00731EF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31EF9">
              <w:rPr>
                <w:rFonts w:ascii="Tahoma" w:hAnsi="Tahoma" w:cs="Tahoma"/>
                <w:color w:val="0000FF"/>
                <w:sz w:val="20"/>
                <w:szCs w:val="20"/>
              </w:rPr>
              <w:t>2431-20-001752/0</w:t>
            </w:r>
          </w:p>
        </w:tc>
      </w:tr>
    </w:tbl>
    <w:p w14:paraId="63222366" w14:textId="77777777" w:rsidR="00424A5A" w:rsidRPr="00731EF9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2FB4EA87" w14:textId="77777777" w:rsidR="00424A5A" w:rsidRPr="00731EF9" w:rsidRDefault="00424A5A">
      <w:pPr>
        <w:rPr>
          <w:rFonts w:ascii="Tahoma" w:hAnsi="Tahoma" w:cs="Tahoma"/>
          <w:sz w:val="20"/>
          <w:szCs w:val="20"/>
        </w:rPr>
      </w:pPr>
    </w:p>
    <w:p w14:paraId="4A961B27" w14:textId="77777777" w:rsidR="00556816" w:rsidRPr="00731EF9" w:rsidRDefault="00556816">
      <w:pPr>
        <w:rPr>
          <w:rFonts w:ascii="Tahoma" w:hAnsi="Tahoma" w:cs="Tahoma"/>
          <w:sz w:val="20"/>
          <w:szCs w:val="20"/>
        </w:rPr>
      </w:pPr>
    </w:p>
    <w:p w14:paraId="7B9C8666" w14:textId="77777777" w:rsidR="00424A5A" w:rsidRPr="00731EF9" w:rsidRDefault="00424A5A">
      <w:pPr>
        <w:rPr>
          <w:rFonts w:ascii="Tahoma" w:hAnsi="Tahoma" w:cs="Tahoma"/>
          <w:sz w:val="20"/>
          <w:szCs w:val="20"/>
        </w:rPr>
      </w:pPr>
    </w:p>
    <w:p w14:paraId="3EDCF216" w14:textId="77777777" w:rsidR="00E813F4" w:rsidRPr="00731EF9" w:rsidRDefault="00E813F4" w:rsidP="00E813F4">
      <w:pPr>
        <w:rPr>
          <w:rFonts w:ascii="Tahoma" w:hAnsi="Tahoma" w:cs="Tahoma"/>
          <w:sz w:val="20"/>
          <w:szCs w:val="20"/>
        </w:rPr>
      </w:pPr>
    </w:p>
    <w:p w14:paraId="3D4019B9" w14:textId="77777777" w:rsidR="00E813F4" w:rsidRPr="00731EF9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731EF9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5F279EFA" w14:textId="77777777" w:rsidR="00E813F4" w:rsidRPr="00731EF9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731EF9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0E0AD5AF" w14:textId="77777777" w:rsidR="00E813F4" w:rsidRPr="00731EF9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731EF9" w14:paraId="300EFB4D" w14:textId="77777777">
        <w:tc>
          <w:tcPr>
            <w:tcW w:w="9288" w:type="dxa"/>
          </w:tcPr>
          <w:p w14:paraId="50B44D86" w14:textId="77777777" w:rsidR="00E813F4" w:rsidRPr="00731EF9" w:rsidRDefault="00731EF9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731EF9">
              <w:rPr>
                <w:rFonts w:ascii="Tahoma" w:hAnsi="Tahoma" w:cs="Tahoma"/>
                <w:b/>
                <w:szCs w:val="20"/>
              </w:rPr>
              <w:t>Ureditev regionalne ceste R3-701/1430 Pesek-Rogla-Zreče od km 18+490 do km 19+150 (</w:t>
            </w:r>
            <w:proofErr w:type="spellStart"/>
            <w:r w:rsidRPr="00731EF9">
              <w:rPr>
                <w:rFonts w:ascii="Tahoma" w:hAnsi="Tahoma" w:cs="Tahoma"/>
                <w:b/>
                <w:szCs w:val="20"/>
              </w:rPr>
              <w:t>Mavhar</w:t>
            </w:r>
            <w:proofErr w:type="spellEnd"/>
            <w:r w:rsidRPr="00731EF9">
              <w:rPr>
                <w:rFonts w:ascii="Tahoma" w:hAnsi="Tahoma" w:cs="Tahoma"/>
                <w:b/>
                <w:szCs w:val="20"/>
              </w:rPr>
              <w:t>)</w:t>
            </w:r>
          </w:p>
        </w:tc>
      </w:tr>
    </w:tbl>
    <w:p w14:paraId="49CB88D9" w14:textId="77777777" w:rsidR="00E813F4" w:rsidRPr="00731EF9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204DB870" w14:textId="77777777" w:rsidR="00E813F4" w:rsidRPr="00731EF9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60A95EBA" w14:textId="77777777" w:rsidR="00731EF9" w:rsidRPr="00731EF9" w:rsidRDefault="00731EF9" w:rsidP="00731EF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731EF9">
        <w:rPr>
          <w:rFonts w:ascii="Tahoma" w:hAnsi="Tahoma" w:cs="Tahoma"/>
          <w:b/>
          <w:color w:val="333333"/>
          <w:sz w:val="20"/>
          <w:szCs w:val="20"/>
          <w:lang w:eastAsia="sl-SI"/>
        </w:rPr>
        <w:t>JN000069/2021-B01 - A-21/21; datum objave: 08.01.2021 </w:t>
      </w:r>
    </w:p>
    <w:p w14:paraId="5CA3EEB1" w14:textId="77777777" w:rsidR="00116BED" w:rsidRPr="00050DEF" w:rsidRDefault="00050DEF" w:rsidP="00116BED">
      <w:pPr>
        <w:pStyle w:val="Konnaopomba-besedilo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 w:rsidRPr="00050DEF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3</w:t>
      </w:r>
      <w:r w:rsidR="00E16013" w:rsidRPr="00050DEF">
        <w:rPr>
          <w:rFonts w:ascii="Tahoma" w:hAnsi="Tahoma" w:cs="Tahoma"/>
          <w:b/>
          <w:color w:val="333333"/>
          <w:szCs w:val="20"/>
          <w:shd w:val="clear" w:color="auto" w:fill="FFFFFF"/>
        </w:rPr>
        <w:t>.02</w:t>
      </w:r>
      <w:r w:rsidR="00731EF9" w:rsidRPr="00050DEF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Pr="00050DEF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="00731EF9" w:rsidRPr="00050DEF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Pr="00050DEF">
        <w:rPr>
          <w:rFonts w:ascii="Tahoma" w:hAnsi="Tahoma" w:cs="Tahoma"/>
          <w:b/>
          <w:color w:val="333333"/>
          <w:szCs w:val="20"/>
          <w:shd w:val="clear" w:color="auto" w:fill="FFFFFF"/>
        </w:rPr>
        <w:t>40</w:t>
      </w:r>
    </w:p>
    <w:p w14:paraId="1808F670" w14:textId="77777777" w:rsidR="00116BED" w:rsidRPr="00050DEF" w:rsidRDefault="00116BED" w:rsidP="00116BED">
      <w:pPr>
        <w:pStyle w:val="Konnaopomba-besedilo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</w:p>
    <w:p w14:paraId="2AE2DD03" w14:textId="77777777" w:rsidR="00E813F4" w:rsidRPr="00050DEF" w:rsidRDefault="00E813F4" w:rsidP="00116BED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050DEF">
        <w:rPr>
          <w:rFonts w:ascii="Tahoma" w:hAnsi="Tahoma" w:cs="Tahoma"/>
          <w:b/>
          <w:szCs w:val="20"/>
        </w:rPr>
        <w:t>Vprašanje:</w:t>
      </w:r>
    </w:p>
    <w:p w14:paraId="5C458A04" w14:textId="77777777" w:rsidR="00E813F4" w:rsidRPr="00050DEF" w:rsidRDefault="00E813F4" w:rsidP="00FD2153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72CC91B1" w14:textId="77777777" w:rsidR="00E16013" w:rsidRPr="00050DEF" w:rsidRDefault="00050DEF" w:rsidP="00FD2153">
      <w:pPr>
        <w:pStyle w:val="Telobesedila2"/>
        <w:jc w:val="left"/>
        <w:rPr>
          <w:rFonts w:ascii="Tahoma" w:hAnsi="Tahoma" w:cs="Tahoma"/>
          <w:b/>
          <w:szCs w:val="20"/>
        </w:rPr>
      </w:pPr>
      <w:proofErr w:type="spellStart"/>
      <w:r w:rsidRPr="00050DEF">
        <w:rPr>
          <w:rFonts w:ascii="Tahoma" w:hAnsi="Tahoma" w:cs="Tahoma"/>
          <w:color w:val="333333"/>
          <w:szCs w:val="20"/>
          <w:shd w:val="clear" w:color="auto" w:fill="FFFFFF"/>
        </w:rPr>
        <w:t>Pozdavljeni</w:t>
      </w:r>
      <w:proofErr w:type="spellEnd"/>
      <w:r w:rsidRPr="00050DEF">
        <w:rPr>
          <w:rFonts w:ascii="Tahoma" w:hAnsi="Tahoma" w:cs="Tahoma"/>
          <w:color w:val="333333"/>
          <w:szCs w:val="20"/>
          <w:shd w:val="clear" w:color="auto" w:fill="FFFFFF"/>
        </w:rPr>
        <w:t>,</w:t>
      </w:r>
      <w:r w:rsidRPr="00050DEF">
        <w:rPr>
          <w:rFonts w:ascii="Tahoma" w:hAnsi="Tahoma" w:cs="Tahoma"/>
          <w:color w:val="333333"/>
          <w:szCs w:val="20"/>
        </w:rPr>
        <w:br/>
      </w:r>
      <w:r w:rsidRPr="00050DEF">
        <w:rPr>
          <w:rFonts w:ascii="Tahoma" w:hAnsi="Tahoma" w:cs="Tahoma"/>
          <w:color w:val="333333"/>
          <w:szCs w:val="20"/>
        </w:rPr>
        <w:br/>
      </w:r>
      <w:r w:rsidRPr="00050DEF">
        <w:rPr>
          <w:rFonts w:ascii="Tahoma" w:hAnsi="Tahoma" w:cs="Tahoma"/>
          <w:color w:val="333333"/>
          <w:szCs w:val="20"/>
          <w:shd w:val="clear" w:color="auto" w:fill="FFFFFF"/>
        </w:rPr>
        <w:t>zanima nas ali morajo biti Al kandelabri ZIP (upogib ob trku).</w:t>
      </w:r>
      <w:r w:rsidRPr="00050DEF">
        <w:rPr>
          <w:rFonts w:ascii="Tahoma" w:hAnsi="Tahoma" w:cs="Tahoma"/>
          <w:color w:val="333333"/>
          <w:szCs w:val="20"/>
        </w:rPr>
        <w:br/>
      </w:r>
      <w:r w:rsidRPr="00050DEF">
        <w:rPr>
          <w:rFonts w:ascii="Tahoma" w:hAnsi="Tahoma" w:cs="Tahoma"/>
          <w:color w:val="333333"/>
          <w:szCs w:val="20"/>
        </w:rPr>
        <w:br/>
      </w:r>
      <w:r w:rsidRPr="00050DEF">
        <w:rPr>
          <w:rFonts w:ascii="Tahoma" w:hAnsi="Tahoma" w:cs="Tahoma"/>
          <w:color w:val="333333"/>
          <w:szCs w:val="20"/>
          <w:shd w:val="clear" w:color="auto" w:fill="FFFFFF"/>
        </w:rPr>
        <w:t>Hvala</w:t>
      </w:r>
    </w:p>
    <w:p w14:paraId="2CFE3621" w14:textId="77777777" w:rsidR="00050DEF" w:rsidRDefault="00050DEF" w:rsidP="00C54AFF">
      <w:pPr>
        <w:pStyle w:val="Telobesedila2"/>
        <w:rPr>
          <w:rFonts w:ascii="Tahoma" w:hAnsi="Tahoma" w:cs="Tahoma"/>
          <w:b/>
          <w:szCs w:val="20"/>
        </w:rPr>
      </w:pPr>
    </w:p>
    <w:p w14:paraId="2F6F4929" w14:textId="77777777" w:rsidR="00050DEF" w:rsidRDefault="00050DEF" w:rsidP="00C54AFF">
      <w:pPr>
        <w:pStyle w:val="Telobesedila2"/>
        <w:rPr>
          <w:rFonts w:ascii="Tahoma" w:hAnsi="Tahoma" w:cs="Tahoma"/>
          <w:b/>
          <w:szCs w:val="20"/>
        </w:rPr>
      </w:pPr>
    </w:p>
    <w:p w14:paraId="5B567412" w14:textId="77777777" w:rsidR="00E813F4" w:rsidRPr="00234541" w:rsidRDefault="00E813F4" w:rsidP="00C54AFF">
      <w:pPr>
        <w:pStyle w:val="Telobesedila2"/>
        <w:rPr>
          <w:rFonts w:ascii="Tahoma" w:hAnsi="Tahoma" w:cs="Tahoma"/>
          <w:b/>
          <w:sz w:val="22"/>
          <w:szCs w:val="22"/>
        </w:rPr>
      </w:pPr>
      <w:r w:rsidRPr="00234541">
        <w:rPr>
          <w:rFonts w:ascii="Tahoma" w:hAnsi="Tahoma" w:cs="Tahoma"/>
          <w:b/>
          <w:sz w:val="22"/>
          <w:szCs w:val="22"/>
        </w:rPr>
        <w:t>Odgovor:</w:t>
      </w:r>
    </w:p>
    <w:p w14:paraId="1EAFD000" w14:textId="77777777" w:rsidR="00A3737D" w:rsidRPr="00234541" w:rsidRDefault="00A3737D" w:rsidP="00E16013">
      <w:pPr>
        <w:jc w:val="both"/>
        <w:rPr>
          <w:rFonts w:ascii="Tahoma" w:hAnsi="Tahoma" w:cs="Tahoma"/>
          <w:sz w:val="22"/>
          <w:szCs w:val="22"/>
        </w:rPr>
      </w:pPr>
    </w:p>
    <w:p w14:paraId="59CB5455" w14:textId="26EC0AC3" w:rsidR="00F95B7C" w:rsidRPr="00234541" w:rsidRDefault="00CB1149" w:rsidP="00E16013">
      <w:pPr>
        <w:jc w:val="both"/>
        <w:rPr>
          <w:rFonts w:ascii="Tahoma" w:hAnsi="Tahoma" w:cs="Tahoma"/>
          <w:sz w:val="22"/>
          <w:szCs w:val="22"/>
        </w:rPr>
      </w:pPr>
      <w:r w:rsidRPr="00234541">
        <w:rPr>
          <w:rFonts w:ascii="Tahoma" w:hAnsi="Tahoma" w:cs="Tahoma"/>
          <w:sz w:val="22"/>
          <w:szCs w:val="22"/>
        </w:rPr>
        <w:t>Pri izdelavi ponudbe ponudniki upoštevajo objavljene popise</w:t>
      </w:r>
      <w:r w:rsidR="00234541" w:rsidRPr="00234541">
        <w:rPr>
          <w:rFonts w:ascii="Tahoma" w:hAnsi="Tahoma" w:cs="Tahoma"/>
          <w:sz w:val="22"/>
          <w:szCs w:val="22"/>
        </w:rPr>
        <w:t xml:space="preserve"> del, kjer ZIP kandelabri niso predvideni.</w:t>
      </w:r>
    </w:p>
    <w:sectPr w:rsidR="00F95B7C" w:rsidRPr="002345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C3EDD" w14:textId="77777777" w:rsidR="007567B9" w:rsidRDefault="007567B9">
      <w:r>
        <w:separator/>
      </w:r>
    </w:p>
  </w:endnote>
  <w:endnote w:type="continuationSeparator" w:id="0">
    <w:p w14:paraId="75709A3E" w14:textId="77777777" w:rsidR="007567B9" w:rsidRDefault="00756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EA1EB" w14:textId="77777777" w:rsidR="00731EF9" w:rsidRDefault="00731EF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F1CAA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173ADC01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665B6E36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5CA00042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0136BA5F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2B98928C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050DEF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4816DADB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2FD6E681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F7867" w14:textId="77777777" w:rsidR="00E813F4" w:rsidRDefault="00E813F4" w:rsidP="002507C2">
    <w:pPr>
      <w:pStyle w:val="Noga"/>
      <w:ind w:firstLine="540"/>
    </w:pPr>
    <w:r>
      <w:t xml:space="preserve">  </w:t>
    </w:r>
    <w:r w:rsidR="00731EF9" w:rsidRPr="00643501">
      <w:rPr>
        <w:noProof/>
        <w:lang w:eastAsia="sl-SI"/>
      </w:rPr>
      <w:drawing>
        <wp:inline distT="0" distB="0" distL="0" distR="0" wp14:anchorId="73A898CF" wp14:editId="25FB334A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31EF9" w:rsidRPr="00643501">
      <w:rPr>
        <w:noProof/>
        <w:lang w:eastAsia="sl-SI"/>
      </w:rPr>
      <w:drawing>
        <wp:inline distT="0" distB="0" distL="0" distR="0" wp14:anchorId="30EB5B8D" wp14:editId="5023F681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31EF9" w:rsidRPr="00CF74F9">
      <w:rPr>
        <w:noProof/>
        <w:lang w:eastAsia="sl-SI"/>
      </w:rPr>
      <w:drawing>
        <wp:inline distT="0" distB="0" distL="0" distR="0" wp14:anchorId="0EB49B3E" wp14:editId="41B44DF9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330B0154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168F9" w14:textId="77777777" w:rsidR="007567B9" w:rsidRDefault="007567B9">
      <w:r>
        <w:separator/>
      </w:r>
    </w:p>
  </w:footnote>
  <w:footnote w:type="continuationSeparator" w:id="0">
    <w:p w14:paraId="4D49B180" w14:textId="77777777" w:rsidR="007567B9" w:rsidRDefault="00756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6AB11" w14:textId="77777777" w:rsidR="00731EF9" w:rsidRDefault="00731EF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9C553" w14:textId="77777777" w:rsidR="00731EF9" w:rsidRDefault="00731EF9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3619D" w14:textId="77777777" w:rsidR="00DB7CDA" w:rsidRDefault="00731EF9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4261F1AD" wp14:editId="42814108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472A653F"/>
    <w:multiLevelType w:val="hybridMultilevel"/>
    <w:tmpl w:val="B75CE0D8"/>
    <w:lvl w:ilvl="0" w:tplc="F13403D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333333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6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EF9"/>
    <w:rsid w:val="00050DEF"/>
    <w:rsid w:val="00052D9D"/>
    <w:rsid w:val="000646A9"/>
    <w:rsid w:val="000B4731"/>
    <w:rsid w:val="00116BED"/>
    <w:rsid w:val="001836BB"/>
    <w:rsid w:val="00193CDE"/>
    <w:rsid w:val="00216549"/>
    <w:rsid w:val="00234541"/>
    <w:rsid w:val="002425EA"/>
    <w:rsid w:val="002507C2"/>
    <w:rsid w:val="00271DBE"/>
    <w:rsid w:val="00290551"/>
    <w:rsid w:val="00301763"/>
    <w:rsid w:val="003133A6"/>
    <w:rsid w:val="003560E2"/>
    <w:rsid w:val="003579C0"/>
    <w:rsid w:val="003843C6"/>
    <w:rsid w:val="003F69FB"/>
    <w:rsid w:val="00424A5A"/>
    <w:rsid w:val="0044323F"/>
    <w:rsid w:val="004B34B5"/>
    <w:rsid w:val="004F2D49"/>
    <w:rsid w:val="00556816"/>
    <w:rsid w:val="005D5B59"/>
    <w:rsid w:val="00634B0D"/>
    <w:rsid w:val="00637BE6"/>
    <w:rsid w:val="00703A8A"/>
    <w:rsid w:val="00726D2E"/>
    <w:rsid w:val="00731EF9"/>
    <w:rsid w:val="007567B9"/>
    <w:rsid w:val="008519E2"/>
    <w:rsid w:val="009B1FD9"/>
    <w:rsid w:val="009D0EAF"/>
    <w:rsid w:val="00A05C73"/>
    <w:rsid w:val="00A17575"/>
    <w:rsid w:val="00A3737D"/>
    <w:rsid w:val="00A46991"/>
    <w:rsid w:val="00AC49A6"/>
    <w:rsid w:val="00AD3747"/>
    <w:rsid w:val="00AE21FD"/>
    <w:rsid w:val="00B858FC"/>
    <w:rsid w:val="00BF71F0"/>
    <w:rsid w:val="00C54AFF"/>
    <w:rsid w:val="00C7765C"/>
    <w:rsid w:val="00C97910"/>
    <w:rsid w:val="00CB1149"/>
    <w:rsid w:val="00D250DE"/>
    <w:rsid w:val="00D84A89"/>
    <w:rsid w:val="00DB7CDA"/>
    <w:rsid w:val="00E16013"/>
    <w:rsid w:val="00E51016"/>
    <w:rsid w:val="00E66D5B"/>
    <w:rsid w:val="00E813F4"/>
    <w:rsid w:val="00EA1375"/>
    <w:rsid w:val="00EF38F9"/>
    <w:rsid w:val="00F71426"/>
    <w:rsid w:val="00F87629"/>
    <w:rsid w:val="00F90715"/>
    <w:rsid w:val="00F93677"/>
    <w:rsid w:val="00F95B7C"/>
    <w:rsid w:val="00FA1E40"/>
    <w:rsid w:val="00FD2153"/>
    <w:rsid w:val="00FF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893346"/>
  <w15:chartTrackingRefBased/>
  <w15:docId w15:val="{06E89238-10D5-4B48-91F0-9B3C10DCA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731EF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731EF9"/>
    <w:rPr>
      <w:b/>
      <w:bCs/>
      <w:sz w:val="24"/>
      <w:szCs w:val="24"/>
    </w:rPr>
  </w:style>
  <w:style w:type="paragraph" w:styleId="Odstavekseznama">
    <w:name w:val="List Paragraph"/>
    <w:basedOn w:val="Navaden"/>
    <w:uiPriority w:val="34"/>
    <w:qFormat/>
    <w:rsid w:val="00A37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Martin Kos</cp:lastModifiedBy>
  <cp:revision>6</cp:revision>
  <cp:lastPrinted>2021-02-03T11:08:00Z</cp:lastPrinted>
  <dcterms:created xsi:type="dcterms:W3CDTF">2021-02-03T11:08:00Z</dcterms:created>
  <dcterms:modified xsi:type="dcterms:W3CDTF">2021-02-03T22:28:00Z</dcterms:modified>
</cp:coreProperties>
</file>